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4F5" w:rsidRDefault="008424F5" w:rsidP="005811BE">
      <w:pPr>
        <w:widowControl/>
        <w:spacing w:line="300" w:lineRule="auto"/>
        <w:jc w:val="left"/>
        <w:rPr>
          <w:rFonts w:ascii="仿宋" w:eastAsia="仿宋" w:hAnsi="仿宋" w:cs="宋体"/>
          <w:kern w:val="0"/>
          <w:sz w:val="28"/>
          <w:szCs w:val="28"/>
        </w:rPr>
      </w:pPr>
      <w:bookmarkStart w:id="0" w:name="_GoBack"/>
      <w:bookmarkEnd w:id="0"/>
      <w:r>
        <w:rPr>
          <w:rFonts w:ascii="仿宋" w:eastAsia="仿宋" w:hAnsi="仿宋" w:cs="宋体" w:hint="eastAsia"/>
          <w:kern w:val="0"/>
          <w:sz w:val="28"/>
          <w:szCs w:val="28"/>
        </w:rPr>
        <w:t>附件：</w:t>
      </w:r>
    </w:p>
    <w:p w:rsidR="008424F5" w:rsidRPr="005811BE" w:rsidRDefault="008424F5" w:rsidP="005811BE">
      <w:pPr>
        <w:widowControl/>
        <w:ind w:firstLineChars="130" w:firstLine="574"/>
        <w:jc w:val="center"/>
        <w:rPr>
          <w:rFonts w:ascii="黑体" w:eastAsia="黑体" w:hAnsi="黑体" w:cs="宋体"/>
          <w:b/>
          <w:kern w:val="0"/>
          <w:sz w:val="44"/>
          <w:szCs w:val="44"/>
        </w:rPr>
      </w:pPr>
      <w:r w:rsidRPr="005811BE">
        <w:rPr>
          <w:rFonts w:ascii="黑体" w:eastAsia="黑体" w:hAnsi="黑体" w:cs="宋体" w:hint="eastAsia"/>
          <w:b/>
          <w:kern w:val="0"/>
          <w:sz w:val="44"/>
          <w:szCs w:val="44"/>
        </w:rPr>
        <w:t>幼儿园返园须知</w:t>
      </w:r>
    </w:p>
    <w:p w:rsidR="008424F5" w:rsidRPr="005811BE" w:rsidRDefault="008424F5" w:rsidP="005811BE">
      <w:pPr>
        <w:widowControl/>
        <w:ind w:firstLine="560"/>
        <w:jc w:val="left"/>
        <w:rPr>
          <w:rFonts w:ascii="仿宋" w:eastAsia="仿宋" w:hAnsi="仿宋" w:cs="宋体"/>
          <w:b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t>一、</w:t>
      </w:r>
      <w:r w:rsidRPr="005811BE"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t>返园前准备</w:t>
      </w:r>
    </w:p>
    <w:p w:rsidR="008424F5" w:rsidRPr="005811BE" w:rsidRDefault="008424F5" w:rsidP="005811BE">
      <w:pPr>
        <w:widowControl/>
        <w:ind w:firstLine="560"/>
        <w:jc w:val="left"/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/>
          <w:bCs/>
          <w:kern w:val="0"/>
          <w:sz w:val="28"/>
          <w:szCs w:val="28"/>
        </w:rPr>
        <w:t>1.</w:t>
      </w:r>
      <w:r w:rsidRPr="005811BE">
        <w:rPr>
          <w:rFonts w:ascii="仿宋" w:eastAsia="仿宋" w:hAnsi="仿宋" w:cs="宋体" w:hint="eastAsia"/>
          <w:bCs/>
          <w:kern w:val="0"/>
          <w:sz w:val="28"/>
          <w:szCs w:val="28"/>
        </w:rPr>
        <w:t>家长如实填写返园前连续</w:t>
      </w:r>
      <w:r w:rsidRPr="005811BE">
        <w:rPr>
          <w:rFonts w:ascii="仿宋" w:eastAsia="仿宋" w:hAnsi="仿宋" w:cs="宋体"/>
          <w:bCs/>
          <w:kern w:val="0"/>
          <w:sz w:val="28"/>
          <w:szCs w:val="28"/>
        </w:rPr>
        <w:t>14</w:t>
      </w:r>
      <w:r w:rsidRPr="005811BE">
        <w:rPr>
          <w:rFonts w:ascii="仿宋" w:eastAsia="仿宋" w:hAnsi="仿宋" w:cs="宋体" w:hint="eastAsia"/>
          <w:bCs/>
          <w:kern w:val="0"/>
          <w:sz w:val="28"/>
          <w:szCs w:val="28"/>
        </w:rPr>
        <w:t>天的《湘潭市学校（幼儿园）新冠肺炎防控学生健康卡》，并手写签名。</w:t>
      </w:r>
    </w:p>
    <w:p w:rsidR="008424F5" w:rsidRPr="005811BE" w:rsidRDefault="008424F5" w:rsidP="005811BE">
      <w:pPr>
        <w:widowControl/>
        <w:ind w:firstLine="560"/>
        <w:jc w:val="left"/>
        <w:rPr>
          <w:rFonts w:ascii="仿宋" w:eastAsia="仿宋" w:hAnsi="仿宋" w:cs="宋体"/>
          <w:bCs/>
          <w:kern w:val="0"/>
          <w:sz w:val="28"/>
          <w:szCs w:val="28"/>
        </w:rPr>
      </w:pPr>
      <w:r>
        <w:rPr>
          <w:rFonts w:ascii="仿宋" w:eastAsia="仿宋" w:hAnsi="仿宋" w:cs="宋体"/>
          <w:bCs/>
          <w:kern w:val="0"/>
          <w:sz w:val="28"/>
          <w:szCs w:val="28"/>
        </w:rPr>
        <w:t>2.</w:t>
      </w:r>
      <w:r w:rsidRPr="005811BE">
        <w:rPr>
          <w:rFonts w:ascii="仿宋" w:eastAsia="仿宋" w:hAnsi="仿宋" w:cs="宋体" w:hint="eastAsia"/>
          <w:bCs/>
          <w:kern w:val="0"/>
          <w:sz w:val="28"/>
          <w:szCs w:val="28"/>
        </w:rPr>
        <w:t>关注“湖南省居民健康卡公众号”，申报湖南省居民电子健康码（健康码必须是绿码）。</w:t>
      </w:r>
    </w:p>
    <w:p w:rsidR="008424F5" w:rsidRPr="005811BE" w:rsidRDefault="008424F5" w:rsidP="005811BE">
      <w:pPr>
        <w:widowControl/>
        <w:ind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3.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学生本人和家庭共同生活人员开学前</w:t>
      </w:r>
      <w:r w:rsidRPr="005811BE">
        <w:rPr>
          <w:rFonts w:ascii="仿宋" w:eastAsia="仿宋" w:hAnsi="仿宋" w:cs="宋体"/>
          <w:kern w:val="0"/>
          <w:sz w:val="28"/>
          <w:szCs w:val="28"/>
        </w:rPr>
        <w:t>14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天无中、高风险地区旅居史；家庭共同生活人员和密切接触人员无集中隔离或居家留观人员。</w:t>
      </w:r>
    </w:p>
    <w:p w:rsidR="008424F5" w:rsidRPr="005811BE" w:rsidRDefault="008424F5" w:rsidP="005811BE">
      <w:pPr>
        <w:widowControl/>
        <w:ind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4.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家长每天坚持为幼儿做体温检测，体温高于</w:t>
      </w:r>
      <w:r w:rsidRPr="005811BE">
        <w:rPr>
          <w:rFonts w:ascii="仿宋" w:eastAsia="仿宋" w:hAnsi="仿宋" w:cs="宋体"/>
          <w:kern w:val="0"/>
          <w:sz w:val="28"/>
          <w:szCs w:val="28"/>
        </w:rPr>
        <w:t>37.3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℃，主动在家隔离。幼儿无流鼻涕、咳嗽、发烧、咽喉肿痛等症状，未患有鼻病毒感冒、流行性感冒等呼吸道或其他传染性疾病。</w:t>
      </w:r>
    </w:p>
    <w:p w:rsidR="008424F5" w:rsidRPr="005811BE" w:rsidRDefault="008424F5" w:rsidP="005811BE">
      <w:pPr>
        <w:widowControl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5.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家长帮助孩子增强健康卫生意识，勤洗手、多通风，出门戴口罩，尽量不去人员密集的场所。跟孩子讲解病毒的相关知识，教会孩子正确佩戴口罩的方法与使用口罩的卫生要求，学会正确运用“七步洗手法”，保护自己也爱护他人。</w:t>
      </w:r>
    </w:p>
    <w:p w:rsidR="008424F5" w:rsidRDefault="008424F5" w:rsidP="005811BE">
      <w:pPr>
        <w:widowControl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6.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调整孩子的作息时间，让作息时间与幼儿园作息相对应。提前洗晒消毒孩子的被褥，为幼儿准备好换洗衣物、隔汗巾、湿纸巾、口罩等。</w:t>
      </w:r>
    </w:p>
    <w:p w:rsidR="008424F5" w:rsidRDefault="008424F5" w:rsidP="005811BE">
      <w:pPr>
        <w:widowControl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7.</w:t>
      </w:r>
      <w:r>
        <w:rPr>
          <w:rFonts w:ascii="仿宋" w:eastAsia="仿宋" w:hAnsi="仿宋" w:cs="宋体" w:hint="eastAsia"/>
          <w:kern w:val="0"/>
          <w:sz w:val="28"/>
          <w:szCs w:val="28"/>
        </w:rPr>
        <w:t>报到当天只需家长分时段来园缴费、送被褥，幼儿不入园。</w:t>
      </w:r>
    </w:p>
    <w:p w:rsidR="008424F5" w:rsidRPr="005811BE" w:rsidRDefault="008424F5" w:rsidP="00940DF9">
      <w:pPr>
        <w:widowControl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大班</w:t>
      </w:r>
      <w:r w:rsidRPr="00940DF9">
        <w:rPr>
          <w:rFonts w:ascii="仿宋" w:eastAsia="仿宋" w:hAnsi="仿宋" w:cs="宋体"/>
          <w:kern w:val="0"/>
          <w:sz w:val="28"/>
          <w:szCs w:val="28"/>
        </w:rPr>
        <w:t>08:30</w:t>
      </w:r>
      <w:r>
        <w:rPr>
          <w:rFonts w:ascii="仿宋" w:eastAsia="仿宋" w:hAnsi="仿宋" w:cs="宋体"/>
          <w:kern w:val="0"/>
          <w:sz w:val="28"/>
          <w:szCs w:val="28"/>
        </w:rPr>
        <w:t>—</w:t>
      </w:r>
      <w:r w:rsidRPr="00940DF9">
        <w:rPr>
          <w:rFonts w:ascii="仿宋" w:eastAsia="仿宋" w:hAnsi="仿宋" w:cs="宋体"/>
          <w:kern w:val="0"/>
          <w:sz w:val="28"/>
          <w:szCs w:val="28"/>
        </w:rPr>
        <w:t>09:00</w:t>
      </w:r>
      <w:r>
        <w:rPr>
          <w:rFonts w:ascii="仿宋" w:eastAsia="仿宋" w:hAnsi="仿宋" w:cs="宋体" w:hint="eastAsia"/>
          <w:kern w:val="0"/>
          <w:sz w:val="28"/>
          <w:szCs w:val="28"/>
        </w:rPr>
        <w:t>；中班</w:t>
      </w:r>
      <w:r w:rsidRPr="00940DF9">
        <w:rPr>
          <w:rFonts w:ascii="仿宋" w:eastAsia="仿宋" w:hAnsi="仿宋" w:cs="宋体"/>
          <w:kern w:val="0"/>
          <w:sz w:val="28"/>
          <w:szCs w:val="28"/>
        </w:rPr>
        <w:t>09:00</w:t>
      </w:r>
      <w:r>
        <w:rPr>
          <w:rFonts w:ascii="仿宋" w:eastAsia="仿宋" w:hAnsi="仿宋" w:cs="宋体"/>
          <w:kern w:val="0"/>
          <w:sz w:val="28"/>
          <w:szCs w:val="28"/>
        </w:rPr>
        <w:t>—</w:t>
      </w:r>
      <w:r w:rsidRPr="00940DF9">
        <w:rPr>
          <w:rFonts w:ascii="仿宋" w:eastAsia="仿宋" w:hAnsi="仿宋" w:cs="宋体"/>
          <w:kern w:val="0"/>
          <w:sz w:val="28"/>
          <w:szCs w:val="28"/>
        </w:rPr>
        <w:t>10:00</w:t>
      </w:r>
      <w:r>
        <w:rPr>
          <w:rFonts w:ascii="仿宋" w:eastAsia="仿宋" w:hAnsi="仿宋" w:cs="宋体" w:hint="eastAsia"/>
          <w:kern w:val="0"/>
          <w:sz w:val="28"/>
          <w:szCs w:val="28"/>
        </w:rPr>
        <w:t>；小班</w:t>
      </w:r>
      <w:r w:rsidRPr="00940DF9">
        <w:rPr>
          <w:rFonts w:ascii="仿宋" w:eastAsia="仿宋" w:hAnsi="仿宋" w:cs="宋体"/>
          <w:kern w:val="0"/>
          <w:sz w:val="28"/>
          <w:szCs w:val="28"/>
        </w:rPr>
        <w:t>10:00——11:00</w:t>
      </w:r>
    </w:p>
    <w:p w:rsidR="008424F5" w:rsidRPr="005811BE" w:rsidRDefault="008424F5" w:rsidP="005811BE">
      <w:pPr>
        <w:widowControl/>
        <w:ind w:firstLine="560"/>
        <w:jc w:val="left"/>
        <w:rPr>
          <w:rFonts w:ascii="仿宋" w:eastAsia="仿宋" w:hAnsi="仿宋" w:cs="宋体"/>
          <w:b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kern w:val="0"/>
          <w:sz w:val="28"/>
          <w:szCs w:val="28"/>
        </w:rPr>
        <w:lastRenderedPageBreak/>
        <w:t>二、</w:t>
      </w:r>
      <w:r w:rsidRPr="005811BE">
        <w:rPr>
          <w:rFonts w:ascii="仿宋" w:eastAsia="仿宋" w:hAnsi="仿宋" w:cs="宋体" w:hint="eastAsia"/>
          <w:b/>
          <w:kern w:val="0"/>
          <w:sz w:val="28"/>
          <w:szCs w:val="28"/>
        </w:rPr>
        <w:t>入园时要求</w:t>
      </w:r>
    </w:p>
    <w:p w:rsidR="008424F5" w:rsidRPr="005811BE" w:rsidRDefault="008424F5" w:rsidP="005811BE">
      <w:pPr>
        <w:widowControl/>
        <w:shd w:val="clear" w:color="auto" w:fill="FFFFFF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1.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家长在家测好幼儿当日体温，入园途中佩戴好口罩，在规定时间内，将幼儿送至幼儿园门口指定区域依次排队，等候入园。</w:t>
      </w:r>
      <w:r w:rsidRPr="005811BE">
        <w:rPr>
          <w:rFonts w:ascii="仿宋" w:eastAsia="仿宋" w:hAnsi="仿宋" w:cs="宋体" w:hint="eastAsia"/>
          <w:kern w:val="0"/>
          <w:sz w:val="28"/>
          <w:szCs w:val="28"/>
          <w:shd w:val="clear" w:color="auto" w:fill="FFFFFF"/>
        </w:rPr>
        <w:t>入园时，须出示健康码（绿码）并提交</w:t>
      </w:r>
      <w:r w:rsidRPr="005811BE">
        <w:rPr>
          <w:rFonts w:ascii="仿宋" w:eastAsia="仿宋" w:hAnsi="仿宋" w:cs="宋体" w:hint="eastAsia"/>
          <w:bCs/>
          <w:kern w:val="0"/>
          <w:sz w:val="28"/>
          <w:szCs w:val="28"/>
          <w:shd w:val="clear" w:color="auto" w:fill="FFFFFF"/>
        </w:rPr>
        <w:t>《湘潭市学校（幼儿园）新冠肺炎防控学生健康卡》纸质档。</w:t>
      </w:r>
    </w:p>
    <w:p w:rsidR="008424F5" w:rsidRPr="005811BE" w:rsidRDefault="008424F5" w:rsidP="005811BE">
      <w:pPr>
        <w:widowControl/>
        <w:shd w:val="clear" w:color="auto" w:fill="FFFFFF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2.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严禁幼儿带病入园。幼儿有流鼻涕、咳嗽、发烧、咽喉肿痛等症状，患有鼻病毒感冒、流感等呼吸道或其他传染性疾病，一律暂缓入园。晨检时体温检测异常者（超过</w:t>
      </w:r>
      <w:r w:rsidRPr="005811BE">
        <w:rPr>
          <w:rFonts w:ascii="仿宋" w:eastAsia="仿宋" w:hAnsi="仿宋" w:cs="宋体"/>
          <w:kern w:val="0"/>
          <w:sz w:val="28"/>
          <w:szCs w:val="28"/>
        </w:rPr>
        <w:t>37.3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度），不得入园，家长立即带孩子去医院就诊，并及时将就诊结果反馈给班主任。</w:t>
      </w:r>
    </w:p>
    <w:p w:rsidR="008424F5" w:rsidRPr="005811BE" w:rsidRDefault="008424F5" w:rsidP="005811BE">
      <w:pPr>
        <w:widowControl/>
        <w:shd w:val="clear" w:color="auto" w:fill="FFFFFF"/>
        <w:ind w:firstLineChars="200" w:firstLine="560"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bCs/>
          <w:kern w:val="0"/>
          <w:sz w:val="28"/>
          <w:szCs w:val="28"/>
        </w:rPr>
        <w:t>3.</w:t>
      </w:r>
      <w:r w:rsidRPr="005811BE">
        <w:rPr>
          <w:rFonts w:ascii="仿宋" w:eastAsia="仿宋" w:hAnsi="仿宋" w:cs="宋体" w:hint="eastAsia"/>
          <w:bCs/>
          <w:kern w:val="0"/>
          <w:sz w:val="28"/>
          <w:szCs w:val="28"/>
        </w:rPr>
        <w:t>错峰接送。根据疫情防控要求，为避免人员聚集，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幼儿园将采取分时段错峰入园和离园，具体时间安排如下：</w:t>
      </w:r>
    </w:p>
    <w:p w:rsidR="008424F5" w:rsidRPr="005811BE" w:rsidRDefault="008424F5" w:rsidP="005811BE">
      <w:pPr>
        <w:widowControl/>
        <w:shd w:val="clear" w:color="auto" w:fill="FFFFFF"/>
        <w:ind w:firstLineChars="700" w:firstLine="1968"/>
        <w:jc w:val="left"/>
        <w:rPr>
          <w:rFonts w:ascii="仿宋" w:eastAsia="仿宋" w:hAnsi="仿宋" w:cs="宋体"/>
          <w:b/>
          <w:bCs/>
          <w:kern w:val="0"/>
          <w:sz w:val="28"/>
          <w:szCs w:val="28"/>
        </w:rPr>
      </w:pPr>
      <w:r w:rsidRPr="005811BE"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t>幼儿园分时段入园和离园时间安排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59"/>
        <w:gridCol w:w="3318"/>
        <w:gridCol w:w="3319"/>
      </w:tblGrid>
      <w:tr w:rsidR="008424F5" w:rsidRPr="005811BE">
        <w:tc>
          <w:tcPr>
            <w:tcW w:w="1659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班级</w:t>
            </w:r>
          </w:p>
        </w:tc>
        <w:tc>
          <w:tcPr>
            <w:tcW w:w="3318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早上入园时间</w:t>
            </w:r>
          </w:p>
        </w:tc>
        <w:tc>
          <w:tcPr>
            <w:tcW w:w="3319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下午离园时间</w:t>
            </w:r>
          </w:p>
        </w:tc>
      </w:tr>
      <w:tr w:rsidR="008424F5" w:rsidRPr="005811BE">
        <w:tc>
          <w:tcPr>
            <w:tcW w:w="1659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大班</w:t>
            </w:r>
          </w:p>
        </w:tc>
        <w:tc>
          <w:tcPr>
            <w:tcW w:w="3318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/>
                <w:kern w:val="0"/>
                <w:sz w:val="28"/>
                <w:szCs w:val="28"/>
              </w:rPr>
              <w:t>08:00—08:20</w:t>
            </w:r>
          </w:p>
        </w:tc>
        <w:tc>
          <w:tcPr>
            <w:tcW w:w="3319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/>
                <w:kern w:val="0"/>
                <w:sz w:val="28"/>
                <w:szCs w:val="28"/>
              </w:rPr>
              <w:t>17:10—17:30</w:t>
            </w:r>
          </w:p>
        </w:tc>
      </w:tr>
      <w:tr w:rsidR="008424F5" w:rsidRPr="005811BE">
        <w:tc>
          <w:tcPr>
            <w:tcW w:w="1659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中班</w:t>
            </w:r>
          </w:p>
        </w:tc>
        <w:tc>
          <w:tcPr>
            <w:tcW w:w="3318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/>
                <w:kern w:val="0"/>
                <w:sz w:val="28"/>
                <w:szCs w:val="28"/>
              </w:rPr>
              <w:t>08:20—08:40</w:t>
            </w:r>
          </w:p>
        </w:tc>
        <w:tc>
          <w:tcPr>
            <w:tcW w:w="3319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/>
                <w:kern w:val="0"/>
                <w:sz w:val="28"/>
                <w:szCs w:val="28"/>
              </w:rPr>
              <w:t>16:50—17:10</w:t>
            </w:r>
          </w:p>
        </w:tc>
      </w:tr>
      <w:tr w:rsidR="008424F5" w:rsidRPr="005811BE">
        <w:tc>
          <w:tcPr>
            <w:tcW w:w="1659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>小班</w:t>
            </w:r>
          </w:p>
        </w:tc>
        <w:tc>
          <w:tcPr>
            <w:tcW w:w="3318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/>
                <w:kern w:val="0"/>
                <w:sz w:val="28"/>
                <w:szCs w:val="28"/>
              </w:rPr>
              <w:t>08:40—09:00</w:t>
            </w:r>
          </w:p>
        </w:tc>
        <w:tc>
          <w:tcPr>
            <w:tcW w:w="3319" w:type="dxa"/>
          </w:tcPr>
          <w:p w:rsidR="008424F5" w:rsidRPr="005811BE" w:rsidRDefault="008424F5" w:rsidP="005811BE">
            <w:pPr>
              <w:widowControl/>
              <w:shd w:val="clear" w:color="auto" w:fill="FFFFFF"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5811BE">
              <w:rPr>
                <w:rFonts w:ascii="仿宋" w:eastAsia="仿宋" w:hAnsi="仿宋" w:cs="宋体"/>
                <w:kern w:val="0"/>
                <w:sz w:val="28"/>
                <w:szCs w:val="28"/>
              </w:rPr>
              <w:t>16:30—16:50</w:t>
            </w:r>
          </w:p>
        </w:tc>
      </w:tr>
    </w:tbl>
    <w:p w:rsidR="008424F5" w:rsidRPr="005811BE" w:rsidRDefault="008424F5" w:rsidP="005811BE">
      <w:pPr>
        <w:widowControl/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4.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接送幼儿的家长必须体温正常、身体健康。接送幼儿时一律不得进入园区内，须在规定时间内到园所指定区域排队接送幼儿，排队间隔</w:t>
      </w:r>
      <w:r w:rsidRPr="005811BE">
        <w:rPr>
          <w:rFonts w:ascii="仿宋" w:eastAsia="仿宋" w:hAnsi="仿宋" w:cs="宋体"/>
          <w:kern w:val="0"/>
          <w:sz w:val="28"/>
          <w:szCs w:val="28"/>
        </w:rPr>
        <w:t>1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米，接送完毕后立即离开，不在门口聚集、逗留。</w:t>
      </w:r>
    </w:p>
    <w:p w:rsidR="008424F5" w:rsidRPr="005811BE" w:rsidRDefault="008424F5" w:rsidP="005811BE">
      <w:pPr>
        <w:widowControl/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t>5.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为避免造成幼儿园门口交通拥堵，请家长尽量步行接送幼儿，如开车接送孩子，请服从保安和工作人员的管理与指挥，严禁将车辆停放在幼儿园大门口！</w:t>
      </w:r>
    </w:p>
    <w:p w:rsidR="008424F5" w:rsidRPr="005811BE" w:rsidRDefault="008424F5" w:rsidP="005811BE">
      <w:pPr>
        <w:widowControl/>
        <w:ind w:firstLineChars="200" w:firstLine="562"/>
        <w:rPr>
          <w:rFonts w:ascii="仿宋" w:eastAsia="仿宋" w:hAnsi="仿宋" w:cs="宋体"/>
          <w:b/>
          <w:bCs/>
          <w:kern w:val="0"/>
          <w:sz w:val="28"/>
          <w:szCs w:val="28"/>
        </w:rPr>
      </w:pPr>
      <w:r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lastRenderedPageBreak/>
        <w:t>三、</w:t>
      </w:r>
      <w:r w:rsidRPr="005811BE">
        <w:rPr>
          <w:rFonts w:ascii="仿宋" w:eastAsia="仿宋" w:hAnsi="仿宋" w:cs="宋体" w:hint="eastAsia"/>
          <w:b/>
          <w:bCs/>
          <w:kern w:val="0"/>
          <w:sz w:val="28"/>
          <w:szCs w:val="28"/>
        </w:rPr>
        <w:t>幼儿入园流程</w:t>
      </w:r>
    </w:p>
    <w:p w:rsidR="008424F5" w:rsidRPr="005811BE" w:rsidRDefault="003A5420" w:rsidP="005811BE">
      <w:pPr>
        <w:widowControl/>
        <w:ind w:firstLineChars="200" w:firstLine="562"/>
        <w:rPr>
          <w:rFonts w:ascii="PingFangSC-light" w:hAnsi="PingFangSC-light" w:cs="宋体"/>
          <w:b/>
          <w:bCs/>
          <w:kern w:val="0"/>
          <w:sz w:val="28"/>
          <w:szCs w:val="28"/>
        </w:rPr>
      </w:pPr>
      <w:r>
        <w:rPr>
          <w:rFonts w:ascii="PingFangSC-light" w:hAnsi="PingFangSC-light" w:cs="宋体"/>
          <w:b/>
          <w:noProof/>
          <w:kern w:val="0"/>
          <w:sz w:val="28"/>
          <w:szCs w:val="28"/>
        </w:rPr>
        <w:drawing>
          <wp:inline distT="0" distB="0" distL="0" distR="0">
            <wp:extent cx="5334000" cy="67341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4F5" w:rsidRPr="005811BE" w:rsidRDefault="008424F5" w:rsidP="005811BE">
      <w:pPr>
        <w:widowControl/>
        <w:spacing w:line="300" w:lineRule="auto"/>
        <w:jc w:val="right"/>
        <w:rPr>
          <w:rFonts w:ascii="宋体" w:cs="宋体"/>
          <w:b/>
          <w:kern w:val="0"/>
          <w:sz w:val="28"/>
          <w:szCs w:val="28"/>
        </w:rPr>
      </w:pPr>
    </w:p>
    <w:p w:rsidR="008424F5" w:rsidRPr="005811BE" w:rsidRDefault="008424F5" w:rsidP="005811BE">
      <w:pPr>
        <w:widowControl/>
        <w:spacing w:line="300" w:lineRule="auto"/>
        <w:jc w:val="right"/>
        <w:rPr>
          <w:rFonts w:ascii="仿宋" w:eastAsia="仿宋" w:hAnsi="仿宋" w:cs="宋体"/>
          <w:kern w:val="0"/>
          <w:sz w:val="28"/>
          <w:szCs w:val="28"/>
        </w:rPr>
      </w:pP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湖南科技大学幼儿园</w:t>
      </w:r>
    </w:p>
    <w:p w:rsidR="008424F5" w:rsidRPr="005811BE" w:rsidRDefault="008424F5" w:rsidP="005811BE">
      <w:pPr>
        <w:widowControl/>
        <w:spacing w:line="300" w:lineRule="auto"/>
        <w:jc w:val="right"/>
        <w:rPr>
          <w:rFonts w:ascii="仿宋" w:eastAsia="仿宋" w:hAnsi="仿宋" w:cs="宋体"/>
          <w:kern w:val="0"/>
          <w:sz w:val="28"/>
          <w:szCs w:val="28"/>
        </w:rPr>
      </w:pPr>
      <w:r w:rsidRPr="005811BE">
        <w:rPr>
          <w:rFonts w:ascii="仿宋" w:eastAsia="仿宋" w:hAnsi="仿宋" w:cs="宋体"/>
          <w:kern w:val="0"/>
          <w:sz w:val="28"/>
          <w:szCs w:val="28"/>
        </w:rPr>
        <w:t>2020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年</w:t>
      </w:r>
      <w:r w:rsidRPr="005811BE">
        <w:rPr>
          <w:rFonts w:ascii="仿宋" w:eastAsia="仿宋" w:hAnsi="仿宋" w:cs="宋体"/>
          <w:kern w:val="0"/>
          <w:sz w:val="28"/>
          <w:szCs w:val="28"/>
        </w:rPr>
        <w:t>6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月</w:t>
      </w:r>
      <w:r w:rsidRPr="005811BE">
        <w:rPr>
          <w:rFonts w:ascii="仿宋" w:eastAsia="仿宋" w:hAnsi="仿宋" w:cs="宋体"/>
          <w:kern w:val="0"/>
          <w:sz w:val="28"/>
          <w:szCs w:val="28"/>
        </w:rPr>
        <w:t>3</w:t>
      </w:r>
      <w:r w:rsidRPr="005811BE">
        <w:rPr>
          <w:rFonts w:ascii="仿宋" w:eastAsia="仿宋" w:hAnsi="仿宋" w:cs="宋体" w:hint="eastAsia"/>
          <w:kern w:val="0"/>
          <w:sz w:val="28"/>
          <w:szCs w:val="28"/>
        </w:rPr>
        <w:t>日</w:t>
      </w:r>
    </w:p>
    <w:p w:rsidR="008424F5" w:rsidRPr="005811BE" w:rsidRDefault="008424F5" w:rsidP="005811BE"/>
    <w:sectPr w:rsidR="008424F5" w:rsidRPr="005811BE" w:rsidSect="00916D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2C0" w:rsidRDefault="002502C0" w:rsidP="00F02308">
      <w:r>
        <w:separator/>
      </w:r>
    </w:p>
  </w:endnote>
  <w:endnote w:type="continuationSeparator" w:id="0">
    <w:p w:rsidR="002502C0" w:rsidRDefault="002502C0" w:rsidP="00F02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SC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2C0" w:rsidRDefault="002502C0" w:rsidP="00F02308">
      <w:r>
        <w:separator/>
      </w:r>
    </w:p>
  </w:footnote>
  <w:footnote w:type="continuationSeparator" w:id="0">
    <w:p w:rsidR="002502C0" w:rsidRDefault="002502C0" w:rsidP="00F023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95F61"/>
    <w:multiLevelType w:val="hybridMultilevel"/>
    <w:tmpl w:val="64709058"/>
    <w:lvl w:ilvl="0" w:tplc="C45A258A">
      <w:start w:val="1"/>
      <w:numFmt w:val="decimal"/>
      <w:lvlText w:val="%1."/>
      <w:lvlJc w:val="left"/>
      <w:pPr>
        <w:ind w:left="92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abstractNum w:abstractNumId="1">
    <w:nsid w:val="20D547B4"/>
    <w:multiLevelType w:val="multilevel"/>
    <w:tmpl w:val="EEAE3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D71580"/>
    <w:multiLevelType w:val="hybridMultilevel"/>
    <w:tmpl w:val="F98AA684"/>
    <w:lvl w:ilvl="0" w:tplc="DBF26DB4">
      <w:start w:val="1"/>
      <w:numFmt w:val="japaneseCounting"/>
      <w:lvlText w:val="%1、"/>
      <w:lvlJc w:val="left"/>
      <w:pPr>
        <w:ind w:left="1280" w:hanging="72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abstractNum w:abstractNumId="3">
    <w:nsid w:val="390A05DA"/>
    <w:multiLevelType w:val="hybridMultilevel"/>
    <w:tmpl w:val="84AE8668"/>
    <w:lvl w:ilvl="0" w:tplc="F7ECA2F0">
      <w:start w:val="1"/>
      <w:numFmt w:val="japaneseCounting"/>
      <w:lvlText w:val="%1、"/>
      <w:lvlJc w:val="left"/>
      <w:pPr>
        <w:ind w:left="1280" w:hanging="72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4CA1"/>
    <w:rsid w:val="000022EE"/>
    <w:rsid w:val="00036693"/>
    <w:rsid w:val="000829B9"/>
    <w:rsid w:val="000A3267"/>
    <w:rsid w:val="000D727D"/>
    <w:rsid w:val="00106301"/>
    <w:rsid w:val="00195954"/>
    <w:rsid w:val="001966D6"/>
    <w:rsid w:val="001D71A2"/>
    <w:rsid w:val="002379C8"/>
    <w:rsid w:val="002502C0"/>
    <w:rsid w:val="00251851"/>
    <w:rsid w:val="002934FD"/>
    <w:rsid w:val="002A1342"/>
    <w:rsid w:val="003004B5"/>
    <w:rsid w:val="00326829"/>
    <w:rsid w:val="003742E1"/>
    <w:rsid w:val="003A5420"/>
    <w:rsid w:val="003E42C1"/>
    <w:rsid w:val="00404C06"/>
    <w:rsid w:val="0047004B"/>
    <w:rsid w:val="004770DF"/>
    <w:rsid w:val="00497DDD"/>
    <w:rsid w:val="004E1979"/>
    <w:rsid w:val="00501D37"/>
    <w:rsid w:val="00520D99"/>
    <w:rsid w:val="00554F31"/>
    <w:rsid w:val="005811BE"/>
    <w:rsid w:val="0059740A"/>
    <w:rsid w:val="0068500B"/>
    <w:rsid w:val="00695E73"/>
    <w:rsid w:val="006D349F"/>
    <w:rsid w:val="006E43F6"/>
    <w:rsid w:val="00765097"/>
    <w:rsid w:val="0077690A"/>
    <w:rsid w:val="0078199E"/>
    <w:rsid w:val="008038E3"/>
    <w:rsid w:val="008424F5"/>
    <w:rsid w:val="00916D04"/>
    <w:rsid w:val="00940DF9"/>
    <w:rsid w:val="00966D46"/>
    <w:rsid w:val="00A2352D"/>
    <w:rsid w:val="00A51FB8"/>
    <w:rsid w:val="00A557E4"/>
    <w:rsid w:val="00A62BFE"/>
    <w:rsid w:val="00AA1A33"/>
    <w:rsid w:val="00AA7B7B"/>
    <w:rsid w:val="00AC4FF4"/>
    <w:rsid w:val="00AC7FF2"/>
    <w:rsid w:val="00AD7FE5"/>
    <w:rsid w:val="00B07C7C"/>
    <w:rsid w:val="00B265A6"/>
    <w:rsid w:val="00B54CA1"/>
    <w:rsid w:val="00B704FD"/>
    <w:rsid w:val="00B85D8B"/>
    <w:rsid w:val="00B97551"/>
    <w:rsid w:val="00BA4D90"/>
    <w:rsid w:val="00BE224A"/>
    <w:rsid w:val="00BE761F"/>
    <w:rsid w:val="00C359BB"/>
    <w:rsid w:val="00C53B5C"/>
    <w:rsid w:val="00C677EC"/>
    <w:rsid w:val="00CA267D"/>
    <w:rsid w:val="00CF71A5"/>
    <w:rsid w:val="00D332D8"/>
    <w:rsid w:val="00D3520D"/>
    <w:rsid w:val="00DA1A1C"/>
    <w:rsid w:val="00DC1ADD"/>
    <w:rsid w:val="00DE01AD"/>
    <w:rsid w:val="00E10825"/>
    <w:rsid w:val="00E16B88"/>
    <w:rsid w:val="00E27BDA"/>
    <w:rsid w:val="00E41128"/>
    <w:rsid w:val="00E56E91"/>
    <w:rsid w:val="00E74E52"/>
    <w:rsid w:val="00F01FA6"/>
    <w:rsid w:val="00F02308"/>
    <w:rsid w:val="00F30C13"/>
    <w:rsid w:val="00F52D95"/>
    <w:rsid w:val="00F5664B"/>
    <w:rsid w:val="00F6171F"/>
    <w:rsid w:val="00F62B32"/>
    <w:rsid w:val="00F94826"/>
    <w:rsid w:val="00FD1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D0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F023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F02308"/>
    <w:rPr>
      <w:rFonts w:cs="Times New Roman"/>
      <w:sz w:val="18"/>
    </w:rPr>
  </w:style>
  <w:style w:type="paragraph" w:styleId="a4">
    <w:name w:val="footer"/>
    <w:basedOn w:val="a"/>
    <w:link w:val="Char0"/>
    <w:uiPriority w:val="99"/>
    <w:rsid w:val="00F0230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F02308"/>
    <w:rPr>
      <w:rFonts w:cs="Times New Roman"/>
      <w:sz w:val="18"/>
    </w:rPr>
  </w:style>
  <w:style w:type="paragraph" w:styleId="a5">
    <w:name w:val="List Paragraph"/>
    <w:basedOn w:val="a"/>
    <w:uiPriority w:val="99"/>
    <w:qFormat/>
    <w:rsid w:val="00F02308"/>
    <w:pPr>
      <w:ind w:firstLineChars="200" w:firstLine="420"/>
    </w:pPr>
  </w:style>
  <w:style w:type="table" w:styleId="a6">
    <w:name w:val="Table Grid"/>
    <w:basedOn w:val="a1"/>
    <w:uiPriority w:val="99"/>
    <w:rsid w:val="0047004B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"/>
    <w:next w:val="a"/>
    <w:link w:val="Char1"/>
    <w:uiPriority w:val="99"/>
    <w:semiHidden/>
    <w:rsid w:val="005811BE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locked/>
    <w:rsid w:val="005811B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232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917</Characters>
  <Application>Microsoft Office Word</Application>
  <DocSecurity>0</DocSecurity>
  <Lines>7</Lines>
  <Paragraphs>2</Paragraphs>
  <ScaleCrop>false</ScaleCrop>
  <Company>Microsoft</Company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xiaopoo Yee</dc:creator>
  <cp:lastModifiedBy>Administrator</cp:lastModifiedBy>
  <cp:revision>2</cp:revision>
  <dcterms:created xsi:type="dcterms:W3CDTF">2020-06-03T08:52:00Z</dcterms:created>
  <dcterms:modified xsi:type="dcterms:W3CDTF">2020-06-03T08:52:00Z</dcterms:modified>
</cp:coreProperties>
</file>