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DB988" w14:textId="77777777" w:rsidR="00865970" w:rsidRPr="00026129" w:rsidRDefault="00865970" w:rsidP="00865970">
      <w:pPr>
        <w:spacing w:line="240" w:lineRule="exact"/>
        <w:jc w:val="right"/>
        <w:rPr>
          <w:rFonts w:eastAsia="仿宋_GB2312"/>
          <w:sz w:val="32"/>
          <w:szCs w:val="32"/>
        </w:rPr>
      </w:pPr>
    </w:p>
    <w:p w14:paraId="42301572" w14:textId="42B4CDF2" w:rsidR="00BA3A1C" w:rsidRPr="000F090A" w:rsidRDefault="00BA3A1C" w:rsidP="000F090A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 w:rsidRPr="000F090A">
        <w:rPr>
          <w:rFonts w:ascii="黑体" w:eastAsia="黑体" w:hAnsi="黑体" w:hint="eastAsia"/>
          <w:b/>
          <w:sz w:val="32"/>
          <w:szCs w:val="32"/>
        </w:rPr>
        <w:t>附件</w:t>
      </w:r>
      <w:r w:rsidR="00C77976">
        <w:rPr>
          <w:rFonts w:ascii="黑体" w:eastAsia="黑体" w:hAnsi="黑体" w:hint="eastAsia"/>
          <w:b/>
          <w:sz w:val="32"/>
          <w:szCs w:val="32"/>
        </w:rPr>
        <w:t>2</w:t>
      </w:r>
      <w:r w:rsidRPr="000F090A">
        <w:rPr>
          <w:rFonts w:ascii="黑体" w:eastAsia="黑体" w:hAnsi="黑体" w:hint="eastAsia"/>
          <w:b/>
          <w:sz w:val="32"/>
          <w:szCs w:val="32"/>
        </w:rPr>
        <w:t>：</w:t>
      </w:r>
      <w:r w:rsidR="000B502A" w:rsidRPr="000F090A">
        <w:rPr>
          <w:rFonts w:ascii="黑体" w:eastAsia="黑体" w:hAnsi="黑体" w:hint="eastAsia"/>
          <w:b/>
          <w:sz w:val="32"/>
          <w:szCs w:val="32"/>
        </w:rPr>
        <w:t>2021</w:t>
      </w:r>
      <w:r w:rsidR="0010133C" w:rsidRPr="000F090A">
        <w:rPr>
          <w:rFonts w:ascii="黑体" w:eastAsia="黑体" w:hAnsi="黑体" w:hint="eastAsia"/>
          <w:b/>
          <w:sz w:val="32"/>
          <w:szCs w:val="32"/>
        </w:rPr>
        <w:t>上半年</w:t>
      </w:r>
      <w:r w:rsidRPr="000F090A">
        <w:rPr>
          <w:rFonts w:ascii="黑体" w:eastAsia="黑体" w:hAnsi="黑体" w:hint="eastAsia"/>
          <w:b/>
          <w:sz w:val="32"/>
          <w:szCs w:val="32"/>
        </w:rPr>
        <w:t>同步</w:t>
      </w:r>
      <w:r w:rsidR="00171A51" w:rsidRPr="000F090A">
        <w:rPr>
          <w:rFonts w:ascii="黑体" w:eastAsia="黑体" w:hAnsi="黑体" w:hint="eastAsia"/>
          <w:b/>
          <w:sz w:val="32"/>
          <w:szCs w:val="32"/>
        </w:rPr>
        <w:t>集中</w:t>
      </w:r>
      <w:r w:rsidR="00356562" w:rsidRPr="000F090A">
        <w:rPr>
          <w:rFonts w:ascii="黑体" w:eastAsia="黑体" w:hAnsi="黑体" w:hint="eastAsia"/>
          <w:b/>
          <w:sz w:val="32"/>
          <w:szCs w:val="32"/>
        </w:rPr>
        <w:t>培训</w:t>
      </w:r>
      <w:r w:rsidRPr="000F090A">
        <w:rPr>
          <w:rFonts w:ascii="黑体" w:eastAsia="黑体" w:hAnsi="黑体" w:hint="eastAsia"/>
          <w:b/>
          <w:sz w:val="32"/>
          <w:szCs w:val="32"/>
        </w:rPr>
        <w:t>课程表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7"/>
        <w:gridCol w:w="2964"/>
        <w:gridCol w:w="1643"/>
        <w:gridCol w:w="3206"/>
        <w:gridCol w:w="1132"/>
      </w:tblGrid>
      <w:tr w:rsidR="000F090A" w14:paraId="5721E432" w14:textId="77777777" w:rsidTr="000F090A">
        <w:trPr>
          <w:cantSplit/>
          <w:trHeight w:val="633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38BE8" w14:textId="77777777" w:rsidR="000F090A" w:rsidRDefault="000F090A" w:rsidP="000F090A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B26CA" w14:textId="77777777" w:rsidR="000F090A" w:rsidRDefault="000F090A" w:rsidP="000F090A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培训课程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BCF40" w14:textId="77777777" w:rsidR="000F090A" w:rsidRDefault="000F090A" w:rsidP="000F090A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1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AA91C" w14:textId="77777777" w:rsidR="000F090A" w:rsidRDefault="000F090A" w:rsidP="000F090A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主讲人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A265A3" w14:textId="5BB75053" w:rsidR="000F090A" w:rsidRDefault="000F090A" w:rsidP="000F090A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培训费</w:t>
            </w:r>
          </w:p>
        </w:tc>
      </w:tr>
      <w:tr w:rsidR="000F090A" w14:paraId="6641FD70" w14:textId="77777777" w:rsidTr="000F090A">
        <w:trPr>
          <w:cantSplit/>
          <w:trHeight w:val="330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BD7EF" w14:textId="0C6E97C1" w:rsidR="000F090A" w:rsidRDefault="000F090A" w:rsidP="00D04527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7B4CF" w14:textId="3B3C8139" w:rsidR="000F090A" w:rsidRDefault="000F090A" w:rsidP="00D04527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一流课程的</w:t>
            </w:r>
            <w:r w:rsidRPr="00C262EF">
              <w:rPr>
                <w:rFonts w:ascii="宋体" w:hAnsi="宋体" w:hint="eastAsia"/>
              </w:rPr>
              <w:t>建设</w:t>
            </w:r>
            <w:r>
              <w:rPr>
                <w:rFonts w:ascii="宋体" w:hAnsi="宋体" w:hint="eastAsia"/>
              </w:rPr>
              <w:t>、申报和</w:t>
            </w:r>
            <w:r w:rsidRPr="00C262EF">
              <w:rPr>
                <w:rFonts w:ascii="宋体" w:hAnsi="宋体"/>
              </w:rPr>
              <w:t>应用</w:t>
            </w:r>
            <w:r>
              <w:rPr>
                <w:rFonts w:ascii="宋体" w:hAnsi="宋体"/>
              </w:rPr>
              <w:t>专题培训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01988" w14:textId="098C1FE9" w:rsidR="000F090A" w:rsidRDefault="000F090A" w:rsidP="00D04527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26-27日</w:t>
            </w:r>
          </w:p>
        </w:tc>
        <w:tc>
          <w:tcPr>
            <w:tcW w:w="1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02FF4" w14:textId="1D43B042" w:rsidR="000F090A" w:rsidRDefault="000F090A" w:rsidP="00D04527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邵小桃、刘慧娟</w:t>
            </w:r>
            <w:r w:rsidRPr="005B7509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北京交通大学</w:t>
            </w:r>
            <w:r w:rsidRPr="005B7509">
              <w:rPr>
                <w:rFonts w:hint="eastAsia"/>
                <w:szCs w:val="21"/>
              </w:rPr>
              <w:t>）等</w:t>
            </w:r>
          </w:p>
        </w:tc>
        <w:tc>
          <w:tcPr>
            <w:tcW w:w="5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76CA77" w14:textId="3CB299E3" w:rsidR="000F090A" w:rsidRDefault="000F090A" w:rsidP="00D0452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147A6">
              <w:rPr>
                <w:rFonts w:asciiTheme="minorEastAsia" w:hAnsiTheme="minorEastAsia" w:hint="eastAsia"/>
                <w:kern w:val="0"/>
                <w:szCs w:val="21"/>
              </w:rPr>
              <w:t>600元</w:t>
            </w:r>
          </w:p>
        </w:tc>
      </w:tr>
      <w:tr w:rsidR="000F090A" w14:paraId="4DFCF84C" w14:textId="77777777" w:rsidTr="000F090A">
        <w:trPr>
          <w:cantSplit/>
          <w:trHeight w:val="330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D5C0C" w14:textId="48CD9B29" w:rsidR="000F090A" w:rsidRDefault="000F090A" w:rsidP="00D04527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12647" w14:textId="12C63CCE" w:rsidR="000F090A" w:rsidRPr="00C262EF" w:rsidRDefault="000F090A" w:rsidP="00D04527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  <w:r w:rsidRPr="00C262EF">
              <w:rPr>
                <w:rFonts w:ascii="宋体" w:hAnsi="宋体" w:hint="eastAsia"/>
              </w:rPr>
              <w:t>虚拟仿真实验教学项目建设与</w:t>
            </w:r>
            <w:r w:rsidRPr="00C262EF">
              <w:rPr>
                <w:rFonts w:ascii="宋体" w:hAnsi="宋体"/>
              </w:rPr>
              <w:t>应用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865D9C" w14:textId="5A175432" w:rsidR="000F090A" w:rsidRDefault="000F090A" w:rsidP="00D04527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9-10日</w:t>
            </w:r>
          </w:p>
        </w:tc>
        <w:tc>
          <w:tcPr>
            <w:tcW w:w="1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2387C" w14:textId="4C05E631" w:rsidR="000F090A" w:rsidRDefault="000F090A" w:rsidP="00D04527">
            <w:pPr>
              <w:widowControl/>
              <w:spacing w:line="400" w:lineRule="exact"/>
              <w:jc w:val="left"/>
            </w:pPr>
            <w:r>
              <w:rPr>
                <w:rFonts w:hint="eastAsia"/>
              </w:rPr>
              <w:t>黄开胜（清华大学），熊宏齐（东南大学）等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FA362B" w14:textId="1998B0A4" w:rsidR="000F090A" w:rsidRPr="006147A6" w:rsidRDefault="000F090A" w:rsidP="00D04527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147A6">
              <w:rPr>
                <w:rFonts w:asciiTheme="minorEastAsia" w:hAnsiTheme="minorEastAsia" w:hint="eastAsia"/>
                <w:kern w:val="0"/>
                <w:szCs w:val="21"/>
              </w:rPr>
              <w:t>600元</w:t>
            </w:r>
          </w:p>
        </w:tc>
      </w:tr>
      <w:tr w:rsidR="000F090A" w14:paraId="27DB91EC" w14:textId="77777777" w:rsidTr="000F090A">
        <w:trPr>
          <w:cantSplit/>
          <w:trHeight w:val="330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A49319" w14:textId="77777777" w:rsidR="000F090A" w:rsidRDefault="000F090A" w:rsidP="00D04527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BDEA8" w14:textId="7A32BB1D" w:rsidR="000F090A" w:rsidRDefault="000F090A" w:rsidP="00D0452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36A1A">
              <w:rPr>
                <w:rFonts w:ascii="宋体" w:hAnsi="宋体" w:cs="宋体" w:hint="eastAsia"/>
                <w:kern w:val="0"/>
                <w:szCs w:val="21"/>
              </w:rPr>
              <w:t>各类教学成果奖的选题创新、申报要点与优秀案例分享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98BD3" w14:textId="6AB27A23" w:rsidR="000F090A" w:rsidRDefault="000F090A" w:rsidP="00D0452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23-24日</w:t>
            </w:r>
          </w:p>
        </w:tc>
        <w:tc>
          <w:tcPr>
            <w:tcW w:w="1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611B7" w14:textId="339A972D" w:rsidR="000F090A" w:rsidRDefault="000F090A" w:rsidP="00D04527">
            <w:pPr>
              <w:rPr>
                <w:rFonts w:ascii="宋体" w:hAnsi="宋体" w:cs="宋体"/>
                <w:kern w:val="0"/>
                <w:szCs w:val="21"/>
              </w:rPr>
            </w:pPr>
            <w:r w:rsidRPr="00837937">
              <w:rPr>
                <w:rFonts w:hint="eastAsia"/>
              </w:rPr>
              <w:t>张伟刚（南开</w:t>
            </w:r>
            <w:r w:rsidRPr="00837937">
              <w:t>大学</w:t>
            </w:r>
            <w:r w:rsidRPr="00837937">
              <w:rPr>
                <w:rFonts w:hint="eastAsia"/>
              </w:rPr>
              <w:t>），傅钢善（陕西师范大学）等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458A69" w14:textId="37D029A8" w:rsidR="000F090A" w:rsidRDefault="000F090A" w:rsidP="00D0452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147A6">
              <w:rPr>
                <w:rFonts w:asciiTheme="minorEastAsia" w:hAnsiTheme="minorEastAsia" w:hint="eastAsia"/>
                <w:kern w:val="0"/>
                <w:szCs w:val="21"/>
              </w:rPr>
              <w:t>600元</w:t>
            </w:r>
          </w:p>
        </w:tc>
      </w:tr>
      <w:tr w:rsidR="000F090A" w14:paraId="53A1E437" w14:textId="77777777" w:rsidTr="000F090A">
        <w:trPr>
          <w:cantSplit/>
          <w:trHeight w:val="330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9D1EB" w14:textId="77777777" w:rsidR="000F090A" w:rsidRDefault="000F090A" w:rsidP="00D04527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6ED47" w14:textId="28B7A8F2" w:rsidR="000F090A" w:rsidRDefault="000F090A" w:rsidP="00D0452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Cs/>
              </w:rPr>
              <w:t>培养学生综合能力：社会实践</w:t>
            </w:r>
            <w:r w:rsidRPr="00C6474B">
              <w:rPr>
                <w:rFonts w:hint="eastAsia"/>
                <w:bCs/>
              </w:rPr>
              <w:t>一流</w:t>
            </w:r>
            <w:r>
              <w:rPr>
                <w:rFonts w:hint="eastAsia"/>
                <w:bCs/>
              </w:rPr>
              <w:t>课程建设与实践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98C85" w14:textId="2DA9CD5D" w:rsidR="000F090A" w:rsidRDefault="000F090A" w:rsidP="00D045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7-8日</w:t>
            </w:r>
          </w:p>
        </w:tc>
        <w:tc>
          <w:tcPr>
            <w:tcW w:w="1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087FC" w14:textId="1644329A" w:rsidR="000F090A" w:rsidRDefault="000F090A" w:rsidP="00D04527">
            <w:pPr>
              <w:rPr>
                <w:rFonts w:ascii="宋体" w:hAnsi="宋体" w:cs="宋体"/>
                <w:kern w:val="0"/>
                <w:szCs w:val="21"/>
              </w:rPr>
            </w:pPr>
            <w:r w:rsidRPr="00BA3743">
              <w:rPr>
                <w:rFonts w:hint="eastAsia"/>
              </w:rPr>
              <w:t>杨芳（中南大学），丰瑞（中国传媒大学）等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837164" w14:textId="34E0E86D" w:rsidR="000F090A" w:rsidRDefault="000F090A" w:rsidP="00D04527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6147A6">
              <w:rPr>
                <w:rFonts w:asciiTheme="minorEastAsia" w:hAnsiTheme="minorEastAsia" w:hint="eastAsia"/>
                <w:kern w:val="0"/>
                <w:szCs w:val="21"/>
              </w:rPr>
              <w:t>600元</w:t>
            </w:r>
          </w:p>
        </w:tc>
      </w:tr>
      <w:tr w:rsidR="000F090A" w14:paraId="3EAD89EF" w14:textId="77777777" w:rsidTr="000F090A">
        <w:trPr>
          <w:cantSplit/>
          <w:trHeight w:val="330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CF87C" w14:textId="77777777" w:rsidR="000F090A" w:rsidRDefault="000F090A" w:rsidP="00D04527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5731A" w14:textId="6CB084A6" w:rsidR="000F090A" w:rsidRDefault="000F090A" w:rsidP="00D0452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hint="eastAsia"/>
              </w:rPr>
              <w:t>课程思政在</w:t>
            </w:r>
            <w:proofErr w:type="gramEnd"/>
            <w:r>
              <w:rPr>
                <w:rFonts w:hint="eastAsia"/>
              </w:rPr>
              <w:t>公共基础课中的融合与实践</w:t>
            </w:r>
            <w: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DA647" w14:textId="39934365" w:rsidR="000F090A" w:rsidRDefault="000F090A" w:rsidP="00D045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14-15日</w:t>
            </w:r>
          </w:p>
        </w:tc>
        <w:tc>
          <w:tcPr>
            <w:tcW w:w="1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0D8F8" w14:textId="020D2526" w:rsidR="000F090A" w:rsidRDefault="000F090A" w:rsidP="00D04527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</w:rPr>
              <w:t>施大宁（南京航空航天大学），王海啸（南京大学）</w:t>
            </w:r>
            <w:r w:rsidRPr="00F95A29">
              <w:rPr>
                <w:rFonts w:hint="eastAsia"/>
                <w:color w:val="000000"/>
                <w:szCs w:val="21"/>
                <w:shd w:val="clear" w:color="auto" w:fill="FFFFFF"/>
              </w:rPr>
              <w:t>等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AEA99B" w14:textId="6DC44112" w:rsidR="000F090A" w:rsidRDefault="000F090A" w:rsidP="00D04527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6147A6">
              <w:rPr>
                <w:rFonts w:asciiTheme="minorEastAsia" w:hAnsiTheme="minorEastAsia" w:hint="eastAsia"/>
                <w:kern w:val="0"/>
                <w:szCs w:val="21"/>
              </w:rPr>
              <w:t>600元</w:t>
            </w:r>
          </w:p>
        </w:tc>
      </w:tr>
      <w:tr w:rsidR="000F090A" w14:paraId="5D45264C" w14:textId="77777777" w:rsidTr="000F090A">
        <w:trPr>
          <w:cantSplit/>
          <w:trHeight w:val="330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15B82" w14:textId="77777777" w:rsidR="000F090A" w:rsidRDefault="000F090A" w:rsidP="00D04527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15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06138" w14:textId="1605C9BE" w:rsidR="000F090A" w:rsidRDefault="000F090A" w:rsidP="00D0452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科研能力提升及</w:t>
            </w:r>
            <w:r w:rsidRPr="00877FC2">
              <w:rPr>
                <w:rFonts w:ascii="宋体" w:hAnsi="宋体" w:cs="宋体" w:hint="eastAsia"/>
                <w:kern w:val="0"/>
                <w:szCs w:val="21"/>
              </w:rPr>
              <w:t>核心期刊论文的选题</w:t>
            </w:r>
            <w:r>
              <w:rPr>
                <w:rFonts w:ascii="宋体" w:hAnsi="宋体" w:cs="宋体" w:hint="eastAsia"/>
                <w:kern w:val="0"/>
                <w:szCs w:val="21"/>
              </w:rPr>
              <w:t>要点</w:t>
            </w:r>
            <w:r w:rsidRPr="00877FC2">
              <w:rPr>
                <w:rFonts w:ascii="宋体" w:hAnsi="宋体" w:cs="宋体" w:hint="eastAsia"/>
                <w:kern w:val="0"/>
                <w:szCs w:val="21"/>
              </w:rPr>
              <w:t>、写作</w:t>
            </w:r>
            <w:r>
              <w:rPr>
                <w:rFonts w:ascii="宋体" w:hAnsi="宋体" w:cs="宋体" w:hint="eastAsia"/>
                <w:kern w:val="0"/>
                <w:szCs w:val="21"/>
              </w:rPr>
              <w:t>方法和</w:t>
            </w:r>
            <w:r w:rsidRPr="00877FC2">
              <w:rPr>
                <w:rFonts w:ascii="宋体" w:hAnsi="宋体" w:cs="宋体" w:hint="eastAsia"/>
                <w:kern w:val="0"/>
                <w:szCs w:val="21"/>
              </w:rPr>
              <w:t>发表策略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E76C4" w14:textId="1B679A5E" w:rsidR="000F090A" w:rsidRDefault="000F090A" w:rsidP="00D045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21-22日</w:t>
            </w:r>
          </w:p>
        </w:tc>
        <w:tc>
          <w:tcPr>
            <w:tcW w:w="1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EF361" w14:textId="546F3E6B" w:rsidR="000F090A" w:rsidRDefault="000F090A" w:rsidP="00D04527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袁振国</w:t>
            </w:r>
            <w:r w:rsidRPr="00FF47FA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  <w:r w:rsidRPr="00FF47FA">
              <w:rPr>
                <w:rFonts w:ascii="宋体" w:hAnsi="宋体" w:cs="宋体" w:hint="eastAsia"/>
                <w:kern w:val="0"/>
                <w:szCs w:val="21"/>
              </w:rPr>
              <w:t>）等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18DF8F" w14:textId="561910F4" w:rsidR="000F090A" w:rsidRDefault="000F090A" w:rsidP="00D04527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6147A6">
              <w:rPr>
                <w:rFonts w:asciiTheme="minorEastAsia" w:hAnsiTheme="minorEastAsia" w:hint="eastAsia"/>
                <w:kern w:val="0"/>
                <w:szCs w:val="21"/>
              </w:rPr>
              <w:t>600元</w:t>
            </w:r>
          </w:p>
        </w:tc>
      </w:tr>
      <w:tr w:rsidR="000F090A" w14:paraId="56E1B093" w14:textId="77777777" w:rsidTr="000F090A">
        <w:trPr>
          <w:cantSplit/>
          <w:trHeight w:val="330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B1809" w14:textId="77777777" w:rsidR="000F090A" w:rsidRDefault="000F090A" w:rsidP="00D04527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15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5F6B9" w14:textId="6C4FDFC9" w:rsidR="000F090A" w:rsidRDefault="000F090A" w:rsidP="00D0452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bCs/>
              </w:rPr>
              <w:t>高校基层教学组织建设的探索与实践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6EECD" w14:textId="43A1773B" w:rsidR="000F090A" w:rsidRDefault="000F090A" w:rsidP="00D04527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28-29日</w:t>
            </w:r>
          </w:p>
        </w:tc>
        <w:tc>
          <w:tcPr>
            <w:tcW w:w="1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3EEE9" w14:textId="40CEF763" w:rsidR="000F090A" w:rsidRDefault="000F090A" w:rsidP="00D045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李宏荣</w:t>
            </w:r>
            <w:r w:rsidRPr="00FF47FA">
              <w:rPr>
                <w:rFonts w:hint="eastAsia"/>
              </w:rPr>
              <w:t>（</w:t>
            </w:r>
            <w:r>
              <w:rPr>
                <w:rFonts w:hint="eastAsia"/>
              </w:rPr>
              <w:t>西安交通</w:t>
            </w:r>
            <w:r w:rsidRPr="00FF47FA">
              <w:rPr>
                <w:rFonts w:hint="eastAsia"/>
              </w:rPr>
              <w:t>大学），鄢文海（郑州大学）等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D3EAC0" w14:textId="5CB0EDD4" w:rsidR="000F090A" w:rsidRDefault="000F090A" w:rsidP="00D04527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6147A6">
              <w:rPr>
                <w:rFonts w:asciiTheme="minorEastAsia" w:hAnsiTheme="minorEastAsia" w:hint="eastAsia"/>
                <w:kern w:val="0"/>
                <w:szCs w:val="21"/>
              </w:rPr>
              <w:t>600元</w:t>
            </w:r>
          </w:p>
        </w:tc>
      </w:tr>
      <w:tr w:rsidR="000F090A" w14:paraId="3A0F206A" w14:textId="77777777" w:rsidTr="000F090A">
        <w:trPr>
          <w:cantSplit/>
          <w:trHeight w:val="330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FD5AA" w14:textId="77777777" w:rsidR="000F090A" w:rsidRDefault="000F090A" w:rsidP="00D04527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15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4A191" w14:textId="092BC5B5" w:rsidR="000F090A" w:rsidRDefault="000F090A" w:rsidP="00D04527">
            <w:pPr>
              <w:rPr>
                <w:kern w:val="0"/>
                <w:szCs w:val="21"/>
              </w:rPr>
            </w:pPr>
            <w:r w:rsidRPr="001C780F">
              <w:rPr>
                <w:rFonts w:ascii="宋体" w:hAnsi="宋体" w:cs="宋体" w:hint="eastAsia"/>
                <w:kern w:val="0"/>
                <w:szCs w:val="21"/>
              </w:rPr>
              <w:t>未来教育</w:t>
            </w:r>
            <w:r w:rsidRPr="001C780F">
              <w:rPr>
                <w:rFonts w:ascii="宋体" w:hAnsi="宋体" w:cs="宋体"/>
                <w:kern w:val="0"/>
                <w:szCs w:val="21"/>
              </w:rPr>
              <w:t>：</w:t>
            </w:r>
            <w:r w:rsidRPr="001C780F">
              <w:rPr>
                <w:rFonts w:ascii="宋体" w:hAnsi="宋体" w:cs="宋体" w:hint="eastAsia"/>
                <w:kern w:val="0"/>
                <w:szCs w:val="21"/>
              </w:rPr>
              <w:t>人工智能在教育教学中的融合应用与案例分享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7041B" w14:textId="62B645B2" w:rsidR="000F090A" w:rsidRDefault="000F090A" w:rsidP="00D0452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4-5日</w:t>
            </w:r>
          </w:p>
        </w:tc>
        <w:tc>
          <w:tcPr>
            <w:tcW w:w="1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53DC7" w14:textId="6691DD52" w:rsidR="000F090A" w:rsidRDefault="000F090A" w:rsidP="00D04527">
            <w:pPr>
              <w:rPr>
                <w:bCs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周傲英（华东师范大学），</w:t>
            </w:r>
            <w:r w:rsidRPr="0061438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黄昌勤</w:t>
            </w:r>
            <w:r w:rsidRPr="00614383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（</w:t>
            </w:r>
            <w:r w:rsidRPr="0061438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浙江师范</w:t>
            </w:r>
            <w:r w:rsidRPr="00614383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大学）</w:t>
            </w:r>
            <w:r w:rsidRPr="0061438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F9EE1" w14:textId="540A6F19" w:rsidR="000F090A" w:rsidRDefault="000F090A" w:rsidP="00D04527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6147A6">
              <w:rPr>
                <w:rFonts w:asciiTheme="minorEastAsia" w:hAnsiTheme="minorEastAsia" w:hint="eastAsia"/>
                <w:kern w:val="0"/>
                <w:szCs w:val="21"/>
              </w:rPr>
              <w:t>600元</w:t>
            </w:r>
          </w:p>
        </w:tc>
      </w:tr>
    </w:tbl>
    <w:p w14:paraId="715B53F4" w14:textId="77777777" w:rsidR="00BA3A1C" w:rsidRDefault="00BA3A1C" w:rsidP="00BA3A1C"/>
    <w:p w14:paraId="7B8D0432" w14:textId="77777777" w:rsidR="00823C17" w:rsidRDefault="00823C17" w:rsidP="00B608A3">
      <w:pPr>
        <w:spacing w:line="240" w:lineRule="exact"/>
        <w:jc w:val="center"/>
        <w:rPr>
          <w:rFonts w:ascii="黑体" w:eastAsia="黑体" w:hAnsi="黑体"/>
          <w:b/>
          <w:sz w:val="32"/>
          <w:szCs w:val="32"/>
        </w:rPr>
      </w:pPr>
    </w:p>
    <w:p w14:paraId="110AE522" w14:textId="63F07339" w:rsidR="00402805" w:rsidRDefault="00402805" w:rsidP="0040337F">
      <w:pPr>
        <w:jc w:val="right"/>
        <w:rPr>
          <w:rFonts w:ascii="仿宋_GB2312" w:eastAsia="仿宋_GB2312"/>
        </w:rPr>
      </w:pPr>
    </w:p>
    <w:sectPr w:rsidR="00402805" w:rsidSect="00681D6C">
      <w:pgSz w:w="11906" w:h="16838"/>
      <w:pgMar w:top="2007" w:right="1230" w:bottom="1418" w:left="123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B52A3" w14:textId="77777777" w:rsidR="003D04A7" w:rsidRDefault="003D04A7" w:rsidP="005560AD">
      <w:r>
        <w:separator/>
      </w:r>
    </w:p>
  </w:endnote>
  <w:endnote w:type="continuationSeparator" w:id="0">
    <w:p w14:paraId="0A9CD34F" w14:textId="77777777" w:rsidR="003D04A7" w:rsidRDefault="003D04A7" w:rsidP="0055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8827F" w14:textId="77777777" w:rsidR="003D04A7" w:rsidRDefault="003D04A7" w:rsidP="005560AD">
      <w:r>
        <w:separator/>
      </w:r>
    </w:p>
  </w:footnote>
  <w:footnote w:type="continuationSeparator" w:id="0">
    <w:p w14:paraId="75E33060" w14:textId="77777777" w:rsidR="003D04A7" w:rsidRDefault="003D04A7" w:rsidP="0055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78"/>
    <w:rsid w:val="0000319C"/>
    <w:rsid w:val="00025082"/>
    <w:rsid w:val="00026129"/>
    <w:rsid w:val="000276C0"/>
    <w:rsid w:val="00032D86"/>
    <w:rsid w:val="0003366A"/>
    <w:rsid w:val="00035F1C"/>
    <w:rsid w:val="000378DE"/>
    <w:rsid w:val="00052C51"/>
    <w:rsid w:val="00054412"/>
    <w:rsid w:val="00061287"/>
    <w:rsid w:val="00063D47"/>
    <w:rsid w:val="00074A26"/>
    <w:rsid w:val="00081475"/>
    <w:rsid w:val="00095ED2"/>
    <w:rsid w:val="000A05B0"/>
    <w:rsid w:val="000A7EFD"/>
    <w:rsid w:val="000B3306"/>
    <w:rsid w:val="000B502A"/>
    <w:rsid w:val="000C25CB"/>
    <w:rsid w:val="000C5A0D"/>
    <w:rsid w:val="000D28D9"/>
    <w:rsid w:val="000E4C87"/>
    <w:rsid w:val="000F090A"/>
    <w:rsid w:val="000F126E"/>
    <w:rsid w:val="000F4D3D"/>
    <w:rsid w:val="0010133C"/>
    <w:rsid w:val="00106947"/>
    <w:rsid w:val="00107BDC"/>
    <w:rsid w:val="00111585"/>
    <w:rsid w:val="00116C38"/>
    <w:rsid w:val="00122CDA"/>
    <w:rsid w:val="00131901"/>
    <w:rsid w:val="00132D1B"/>
    <w:rsid w:val="00142DD2"/>
    <w:rsid w:val="00144F60"/>
    <w:rsid w:val="001648B1"/>
    <w:rsid w:val="00171009"/>
    <w:rsid w:val="00171A51"/>
    <w:rsid w:val="00182AFC"/>
    <w:rsid w:val="00183D78"/>
    <w:rsid w:val="00196C05"/>
    <w:rsid w:val="001B270D"/>
    <w:rsid w:val="001C1CA4"/>
    <w:rsid w:val="001C5062"/>
    <w:rsid w:val="001C69C8"/>
    <w:rsid w:val="001D1035"/>
    <w:rsid w:val="001D3545"/>
    <w:rsid w:val="001D3F5C"/>
    <w:rsid w:val="001F0484"/>
    <w:rsid w:val="002009E2"/>
    <w:rsid w:val="00202627"/>
    <w:rsid w:val="00205C0F"/>
    <w:rsid w:val="002242BD"/>
    <w:rsid w:val="00227F8E"/>
    <w:rsid w:val="00231BE1"/>
    <w:rsid w:val="002532FB"/>
    <w:rsid w:val="00256E3B"/>
    <w:rsid w:val="00263EEA"/>
    <w:rsid w:val="00281AFA"/>
    <w:rsid w:val="00286A41"/>
    <w:rsid w:val="002879E0"/>
    <w:rsid w:val="002A0119"/>
    <w:rsid w:val="002B473F"/>
    <w:rsid w:val="002D3AB7"/>
    <w:rsid w:val="002E553E"/>
    <w:rsid w:val="002E6090"/>
    <w:rsid w:val="002F2B45"/>
    <w:rsid w:val="002F58A1"/>
    <w:rsid w:val="00305C1C"/>
    <w:rsid w:val="00306985"/>
    <w:rsid w:val="00317584"/>
    <w:rsid w:val="0032219C"/>
    <w:rsid w:val="003243D3"/>
    <w:rsid w:val="003245C1"/>
    <w:rsid w:val="00325D4B"/>
    <w:rsid w:val="00326064"/>
    <w:rsid w:val="003309C8"/>
    <w:rsid w:val="00332B84"/>
    <w:rsid w:val="00332D65"/>
    <w:rsid w:val="0033591A"/>
    <w:rsid w:val="00343DEB"/>
    <w:rsid w:val="0034473E"/>
    <w:rsid w:val="00356562"/>
    <w:rsid w:val="00361ECD"/>
    <w:rsid w:val="003628C9"/>
    <w:rsid w:val="00367C8A"/>
    <w:rsid w:val="00370127"/>
    <w:rsid w:val="00386EF6"/>
    <w:rsid w:val="003A1E19"/>
    <w:rsid w:val="003B285A"/>
    <w:rsid w:val="003D04A7"/>
    <w:rsid w:val="003D6417"/>
    <w:rsid w:val="003E29E0"/>
    <w:rsid w:val="00400B1D"/>
    <w:rsid w:val="00402805"/>
    <w:rsid w:val="0040337F"/>
    <w:rsid w:val="00403C32"/>
    <w:rsid w:val="004065F4"/>
    <w:rsid w:val="004274D2"/>
    <w:rsid w:val="0044799D"/>
    <w:rsid w:val="004508D2"/>
    <w:rsid w:val="0045194F"/>
    <w:rsid w:val="00455140"/>
    <w:rsid w:val="00461F3C"/>
    <w:rsid w:val="0048081A"/>
    <w:rsid w:val="004813A0"/>
    <w:rsid w:val="0048422B"/>
    <w:rsid w:val="004A0055"/>
    <w:rsid w:val="004C6B94"/>
    <w:rsid w:val="004D48A9"/>
    <w:rsid w:val="004F2DD1"/>
    <w:rsid w:val="004F5E7B"/>
    <w:rsid w:val="00506622"/>
    <w:rsid w:val="00516EF5"/>
    <w:rsid w:val="005176F2"/>
    <w:rsid w:val="00525F7D"/>
    <w:rsid w:val="00530BB2"/>
    <w:rsid w:val="00533EAD"/>
    <w:rsid w:val="005379F9"/>
    <w:rsid w:val="00554C1B"/>
    <w:rsid w:val="005560AD"/>
    <w:rsid w:val="005573FE"/>
    <w:rsid w:val="00594309"/>
    <w:rsid w:val="005B0283"/>
    <w:rsid w:val="005B1B80"/>
    <w:rsid w:val="005C064C"/>
    <w:rsid w:val="005C30B0"/>
    <w:rsid w:val="005F0822"/>
    <w:rsid w:val="00604D73"/>
    <w:rsid w:val="00616438"/>
    <w:rsid w:val="00633231"/>
    <w:rsid w:val="006341AE"/>
    <w:rsid w:val="00634F0C"/>
    <w:rsid w:val="006407F4"/>
    <w:rsid w:val="006449D3"/>
    <w:rsid w:val="00647CB0"/>
    <w:rsid w:val="0067230F"/>
    <w:rsid w:val="00681D6C"/>
    <w:rsid w:val="00682C89"/>
    <w:rsid w:val="006A4E20"/>
    <w:rsid w:val="006B2E84"/>
    <w:rsid w:val="006C517F"/>
    <w:rsid w:val="006E0FA6"/>
    <w:rsid w:val="006E447B"/>
    <w:rsid w:val="007113FA"/>
    <w:rsid w:val="00740A22"/>
    <w:rsid w:val="0074537D"/>
    <w:rsid w:val="00760968"/>
    <w:rsid w:val="0076614F"/>
    <w:rsid w:val="00766A72"/>
    <w:rsid w:val="00766F8F"/>
    <w:rsid w:val="00770069"/>
    <w:rsid w:val="0078333B"/>
    <w:rsid w:val="0079074E"/>
    <w:rsid w:val="00793063"/>
    <w:rsid w:val="00794054"/>
    <w:rsid w:val="007B217E"/>
    <w:rsid w:val="007B532B"/>
    <w:rsid w:val="007B5E89"/>
    <w:rsid w:val="007C01AC"/>
    <w:rsid w:val="007D5834"/>
    <w:rsid w:val="00810954"/>
    <w:rsid w:val="008165D4"/>
    <w:rsid w:val="00817F07"/>
    <w:rsid w:val="00817F63"/>
    <w:rsid w:val="008212ED"/>
    <w:rsid w:val="00821BA6"/>
    <w:rsid w:val="00823C17"/>
    <w:rsid w:val="00824053"/>
    <w:rsid w:val="00831263"/>
    <w:rsid w:val="008403F0"/>
    <w:rsid w:val="00844BFE"/>
    <w:rsid w:val="008456B1"/>
    <w:rsid w:val="00853290"/>
    <w:rsid w:val="00863743"/>
    <w:rsid w:val="00864DE8"/>
    <w:rsid w:val="00865970"/>
    <w:rsid w:val="008673B9"/>
    <w:rsid w:val="00871875"/>
    <w:rsid w:val="00882F69"/>
    <w:rsid w:val="00883FC8"/>
    <w:rsid w:val="008849B8"/>
    <w:rsid w:val="008A5931"/>
    <w:rsid w:val="008B0B4D"/>
    <w:rsid w:val="008C6C32"/>
    <w:rsid w:val="008C6D39"/>
    <w:rsid w:val="008D3F1B"/>
    <w:rsid w:val="008D4009"/>
    <w:rsid w:val="008D67E3"/>
    <w:rsid w:val="008D79BF"/>
    <w:rsid w:val="009001C4"/>
    <w:rsid w:val="00901958"/>
    <w:rsid w:val="00901E22"/>
    <w:rsid w:val="00910C5A"/>
    <w:rsid w:val="009255CB"/>
    <w:rsid w:val="00925C35"/>
    <w:rsid w:val="00925CC8"/>
    <w:rsid w:val="0093242D"/>
    <w:rsid w:val="00950CAE"/>
    <w:rsid w:val="00951B7D"/>
    <w:rsid w:val="0095387B"/>
    <w:rsid w:val="00962586"/>
    <w:rsid w:val="00963D02"/>
    <w:rsid w:val="009716E4"/>
    <w:rsid w:val="0097560C"/>
    <w:rsid w:val="00984480"/>
    <w:rsid w:val="009A5C4C"/>
    <w:rsid w:val="009A6D53"/>
    <w:rsid w:val="009A7741"/>
    <w:rsid w:val="009B3BB8"/>
    <w:rsid w:val="009B4176"/>
    <w:rsid w:val="009C245A"/>
    <w:rsid w:val="009D0BE0"/>
    <w:rsid w:val="009D3328"/>
    <w:rsid w:val="009D3836"/>
    <w:rsid w:val="009D3E54"/>
    <w:rsid w:val="009D7204"/>
    <w:rsid w:val="009E3D08"/>
    <w:rsid w:val="009E5410"/>
    <w:rsid w:val="009E6FA8"/>
    <w:rsid w:val="009E7A41"/>
    <w:rsid w:val="009F5238"/>
    <w:rsid w:val="00A00626"/>
    <w:rsid w:val="00A1022C"/>
    <w:rsid w:val="00A1390F"/>
    <w:rsid w:val="00A27F31"/>
    <w:rsid w:val="00A40B5C"/>
    <w:rsid w:val="00A44E3E"/>
    <w:rsid w:val="00A52BAF"/>
    <w:rsid w:val="00A60817"/>
    <w:rsid w:val="00A63429"/>
    <w:rsid w:val="00A63458"/>
    <w:rsid w:val="00A83289"/>
    <w:rsid w:val="00AA1F30"/>
    <w:rsid w:val="00AB45F4"/>
    <w:rsid w:val="00AC2908"/>
    <w:rsid w:val="00AC7A14"/>
    <w:rsid w:val="00AD7A38"/>
    <w:rsid w:val="00AF04B1"/>
    <w:rsid w:val="00AF53CC"/>
    <w:rsid w:val="00B1024D"/>
    <w:rsid w:val="00B10B5A"/>
    <w:rsid w:val="00B13244"/>
    <w:rsid w:val="00B319E3"/>
    <w:rsid w:val="00B373D1"/>
    <w:rsid w:val="00B378E1"/>
    <w:rsid w:val="00B4376C"/>
    <w:rsid w:val="00B4380F"/>
    <w:rsid w:val="00B43CA7"/>
    <w:rsid w:val="00B44E75"/>
    <w:rsid w:val="00B45B3B"/>
    <w:rsid w:val="00B608A3"/>
    <w:rsid w:val="00B7151D"/>
    <w:rsid w:val="00BA2C2A"/>
    <w:rsid w:val="00BA3A1C"/>
    <w:rsid w:val="00BC2FFC"/>
    <w:rsid w:val="00BC3E2E"/>
    <w:rsid w:val="00BD0400"/>
    <w:rsid w:val="00BD04B9"/>
    <w:rsid w:val="00BD1AE2"/>
    <w:rsid w:val="00BE799B"/>
    <w:rsid w:val="00C142F8"/>
    <w:rsid w:val="00C165F0"/>
    <w:rsid w:val="00C502BF"/>
    <w:rsid w:val="00C5359F"/>
    <w:rsid w:val="00C53A47"/>
    <w:rsid w:val="00C63E95"/>
    <w:rsid w:val="00C644DD"/>
    <w:rsid w:val="00C64F25"/>
    <w:rsid w:val="00C77976"/>
    <w:rsid w:val="00C83D2E"/>
    <w:rsid w:val="00C95D00"/>
    <w:rsid w:val="00CA4D54"/>
    <w:rsid w:val="00CB23E2"/>
    <w:rsid w:val="00CB4E25"/>
    <w:rsid w:val="00CB4FA4"/>
    <w:rsid w:val="00CC4F50"/>
    <w:rsid w:val="00CD23F5"/>
    <w:rsid w:val="00CD5289"/>
    <w:rsid w:val="00CD783B"/>
    <w:rsid w:val="00CF1319"/>
    <w:rsid w:val="00D001E6"/>
    <w:rsid w:val="00D04527"/>
    <w:rsid w:val="00D1235C"/>
    <w:rsid w:val="00D1426A"/>
    <w:rsid w:val="00D15F34"/>
    <w:rsid w:val="00D220F3"/>
    <w:rsid w:val="00D223FB"/>
    <w:rsid w:val="00D33A90"/>
    <w:rsid w:val="00D42A83"/>
    <w:rsid w:val="00D43E59"/>
    <w:rsid w:val="00D562C2"/>
    <w:rsid w:val="00D639E4"/>
    <w:rsid w:val="00D6723D"/>
    <w:rsid w:val="00D7709C"/>
    <w:rsid w:val="00D86F43"/>
    <w:rsid w:val="00DB5F2E"/>
    <w:rsid w:val="00DC5EA5"/>
    <w:rsid w:val="00DD526D"/>
    <w:rsid w:val="00DD5BCC"/>
    <w:rsid w:val="00DE4A6E"/>
    <w:rsid w:val="00DF22EC"/>
    <w:rsid w:val="00DF772E"/>
    <w:rsid w:val="00E05C26"/>
    <w:rsid w:val="00E0745E"/>
    <w:rsid w:val="00E07642"/>
    <w:rsid w:val="00E11E34"/>
    <w:rsid w:val="00E12066"/>
    <w:rsid w:val="00E137E8"/>
    <w:rsid w:val="00E30897"/>
    <w:rsid w:val="00E4175F"/>
    <w:rsid w:val="00E51DCF"/>
    <w:rsid w:val="00E5210B"/>
    <w:rsid w:val="00E65179"/>
    <w:rsid w:val="00E655F0"/>
    <w:rsid w:val="00E71658"/>
    <w:rsid w:val="00E81161"/>
    <w:rsid w:val="00E851BF"/>
    <w:rsid w:val="00E85BDB"/>
    <w:rsid w:val="00E9714A"/>
    <w:rsid w:val="00EA2BE9"/>
    <w:rsid w:val="00EB1C5F"/>
    <w:rsid w:val="00EB2AC4"/>
    <w:rsid w:val="00EE1884"/>
    <w:rsid w:val="00EE5BEE"/>
    <w:rsid w:val="00EF0ADA"/>
    <w:rsid w:val="00F15FA2"/>
    <w:rsid w:val="00F176E2"/>
    <w:rsid w:val="00F24BD9"/>
    <w:rsid w:val="00F3030A"/>
    <w:rsid w:val="00F35F2D"/>
    <w:rsid w:val="00F62A97"/>
    <w:rsid w:val="00F674C4"/>
    <w:rsid w:val="00F76E4D"/>
    <w:rsid w:val="00F95F52"/>
    <w:rsid w:val="00FA5268"/>
    <w:rsid w:val="00FC423A"/>
    <w:rsid w:val="00FE16FD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DF0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01">
    <w:name w:val="ca-01"/>
    <w:basedOn w:val="a0"/>
    <w:rsid w:val="005573FE"/>
  </w:style>
  <w:style w:type="character" w:styleId="a3">
    <w:name w:val="Hyperlink"/>
    <w:basedOn w:val="a0"/>
    <w:rsid w:val="00E851BF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paragraph" w:styleId="a4">
    <w:name w:val="header"/>
    <w:basedOn w:val="a"/>
    <w:link w:val="Char"/>
    <w:rsid w:val="00556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60AD"/>
    <w:rPr>
      <w:kern w:val="2"/>
      <w:sz w:val="18"/>
      <w:szCs w:val="18"/>
    </w:rPr>
  </w:style>
  <w:style w:type="paragraph" w:styleId="a5">
    <w:name w:val="footer"/>
    <w:basedOn w:val="a"/>
    <w:link w:val="Char0"/>
    <w:rsid w:val="00556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560AD"/>
    <w:rPr>
      <w:kern w:val="2"/>
      <w:sz w:val="18"/>
      <w:szCs w:val="18"/>
    </w:rPr>
  </w:style>
  <w:style w:type="paragraph" w:styleId="a6">
    <w:name w:val="Balloon Text"/>
    <w:basedOn w:val="a"/>
    <w:link w:val="Char1"/>
    <w:rsid w:val="009F5238"/>
    <w:rPr>
      <w:sz w:val="18"/>
      <w:szCs w:val="18"/>
    </w:rPr>
  </w:style>
  <w:style w:type="character" w:customStyle="1" w:styleId="Char1">
    <w:name w:val="批注框文本 Char"/>
    <w:basedOn w:val="a0"/>
    <w:link w:val="a6"/>
    <w:rsid w:val="009F5238"/>
    <w:rPr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E5BEE"/>
    <w:pPr>
      <w:ind w:leftChars="2500" w:left="100"/>
    </w:pPr>
  </w:style>
  <w:style w:type="character" w:customStyle="1" w:styleId="Char2">
    <w:name w:val="日期 Char"/>
    <w:basedOn w:val="a0"/>
    <w:link w:val="a7"/>
    <w:rsid w:val="00EE5BE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D3F5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01">
    <w:name w:val="ca-01"/>
    <w:basedOn w:val="a0"/>
    <w:rsid w:val="005573FE"/>
  </w:style>
  <w:style w:type="character" w:styleId="a3">
    <w:name w:val="Hyperlink"/>
    <w:basedOn w:val="a0"/>
    <w:rsid w:val="00E851BF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paragraph" w:styleId="a4">
    <w:name w:val="header"/>
    <w:basedOn w:val="a"/>
    <w:link w:val="Char"/>
    <w:rsid w:val="00556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60AD"/>
    <w:rPr>
      <w:kern w:val="2"/>
      <w:sz w:val="18"/>
      <w:szCs w:val="18"/>
    </w:rPr>
  </w:style>
  <w:style w:type="paragraph" w:styleId="a5">
    <w:name w:val="footer"/>
    <w:basedOn w:val="a"/>
    <w:link w:val="Char0"/>
    <w:rsid w:val="00556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560AD"/>
    <w:rPr>
      <w:kern w:val="2"/>
      <w:sz w:val="18"/>
      <w:szCs w:val="18"/>
    </w:rPr>
  </w:style>
  <w:style w:type="paragraph" w:styleId="a6">
    <w:name w:val="Balloon Text"/>
    <w:basedOn w:val="a"/>
    <w:link w:val="Char1"/>
    <w:rsid w:val="009F5238"/>
    <w:rPr>
      <w:sz w:val="18"/>
      <w:szCs w:val="18"/>
    </w:rPr>
  </w:style>
  <w:style w:type="character" w:customStyle="1" w:styleId="Char1">
    <w:name w:val="批注框文本 Char"/>
    <w:basedOn w:val="a0"/>
    <w:link w:val="a6"/>
    <w:rsid w:val="009F5238"/>
    <w:rPr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E5BEE"/>
    <w:pPr>
      <w:ind w:leftChars="2500" w:left="100"/>
    </w:pPr>
  </w:style>
  <w:style w:type="character" w:customStyle="1" w:styleId="Char2">
    <w:name w:val="日期 Char"/>
    <w:basedOn w:val="a0"/>
    <w:link w:val="a7"/>
    <w:rsid w:val="00EE5BE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D3F5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D3F63-C47C-4DEB-B95D-C3801FB4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微软中国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湘高培函〔2014〕3号</dc:title>
  <dc:creator>微软用户</dc:creator>
  <cp:lastModifiedBy>未定义</cp:lastModifiedBy>
  <cp:revision>3</cp:revision>
  <cp:lastPrinted>2021-03-11T08:45:00Z</cp:lastPrinted>
  <dcterms:created xsi:type="dcterms:W3CDTF">2021-03-12T01:21:00Z</dcterms:created>
  <dcterms:modified xsi:type="dcterms:W3CDTF">2021-03-12T01:26:00Z</dcterms:modified>
</cp:coreProperties>
</file>